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36CC" w:rsidRDefault="0004609F" w:rsidP="009336CC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ATA Nº 02</w:t>
      </w:r>
      <w:r w:rsidR="005D5D6A">
        <w:rPr>
          <w:rFonts w:ascii="Times New Roman" w:hAnsi="Times New Roman"/>
          <w:b/>
          <w:sz w:val="24"/>
          <w:szCs w:val="24"/>
        </w:rPr>
        <w:t>/2025</w:t>
      </w:r>
    </w:p>
    <w:p w:rsidR="009336CC" w:rsidRDefault="00C11131" w:rsidP="009336CC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REUNIÃO EXTRAORDINÁRIA</w:t>
      </w:r>
      <w:proofErr w:type="gramStart"/>
      <w:r w:rsidR="00647A78">
        <w:rPr>
          <w:rFonts w:ascii="Times New Roman" w:hAnsi="Times New Roman"/>
          <w:b/>
          <w:sz w:val="24"/>
          <w:szCs w:val="24"/>
        </w:rPr>
        <w:t xml:space="preserve"> </w:t>
      </w:r>
      <w:r w:rsidR="009336CC">
        <w:rPr>
          <w:rFonts w:ascii="Times New Roman" w:hAnsi="Times New Roman"/>
          <w:b/>
          <w:sz w:val="24"/>
          <w:szCs w:val="24"/>
        </w:rPr>
        <w:t xml:space="preserve"> </w:t>
      </w:r>
      <w:proofErr w:type="gramEnd"/>
      <w:r w:rsidR="009336CC">
        <w:rPr>
          <w:rFonts w:ascii="Times New Roman" w:hAnsi="Times New Roman"/>
          <w:b/>
          <w:sz w:val="24"/>
          <w:szCs w:val="24"/>
        </w:rPr>
        <w:t xml:space="preserve">DO CONSELHO MUNICIPAL DE SAÚDE DE </w:t>
      </w:r>
      <w:r w:rsidR="00864C1D">
        <w:rPr>
          <w:rFonts w:ascii="Times New Roman" w:hAnsi="Times New Roman"/>
          <w:b/>
          <w:sz w:val="24"/>
          <w:szCs w:val="24"/>
        </w:rPr>
        <w:t>UN</w:t>
      </w:r>
      <w:r w:rsidR="007B6850">
        <w:rPr>
          <w:rFonts w:ascii="Times New Roman" w:hAnsi="Times New Roman"/>
          <w:b/>
          <w:sz w:val="24"/>
          <w:szCs w:val="24"/>
        </w:rPr>
        <w:t>IFLOR, REFERENTE AO MÊS DE FEVEREIRO DE 2025</w:t>
      </w:r>
      <w:r w:rsidR="009336CC">
        <w:rPr>
          <w:rFonts w:ascii="Times New Roman" w:hAnsi="Times New Roman"/>
          <w:b/>
          <w:sz w:val="24"/>
          <w:szCs w:val="24"/>
        </w:rPr>
        <w:t>.</w:t>
      </w:r>
    </w:p>
    <w:p w:rsidR="00647A78" w:rsidRDefault="009336CC" w:rsidP="003E2CA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647A78">
        <w:rPr>
          <w:rFonts w:ascii="Times New Roman" w:hAnsi="Times New Roman"/>
          <w:sz w:val="24"/>
          <w:szCs w:val="24"/>
        </w:rPr>
        <w:t>Aos vinte e seis</w:t>
      </w:r>
      <w:r w:rsidR="00FD54BA">
        <w:rPr>
          <w:rFonts w:ascii="Times New Roman" w:hAnsi="Times New Roman"/>
          <w:sz w:val="24"/>
          <w:szCs w:val="24"/>
        </w:rPr>
        <w:t xml:space="preserve"> dias do mês de fevereiro de dois mil e vinte e cinco</w:t>
      </w:r>
      <w:r>
        <w:rPr>
          <w:rFonts w:ascii="Times New Roman" w:hAnsi="Times New Roman"/>
          <w:sz w:val="24"/>
          <w:szCs w:val="24"/>
        </w:rPr>
        <w:t>, às nove horas, reuniram-se na Sala de Reuniões da SMS de Uniflor, os membros do Conselho de Saúde</w:t>
      </w:r>
      <w:r w:rsidR="004A7320">
        <w:rPr>
          <w:rFonts w:ascii="Times New Roman" w:hAnsi="Times New Roman"/>
          <w:sz w:val="24"/>
          <w:szCs w:val="24"/>
        </w:rPr>
        <w:t xml:space="preserve"> de Uniflor. Dando </w:t>
      </w:r>
      <w:proofErr w:type="gramStart"/>
      <w:r w:rsidR="004A7320">
        <w:rPr>
          <w:rFonts w:ascii="Times New Roman" w:hAnsi="Times New Roman"/>
          <w:sz w:val="24"/>
          <w:szCs w:val="24"/>
        </w:rPr>
        <w:t>inicio,</w:t>
      </w:r>
      <w:proofErr w:type="gramEnd"/>
      <w:r w:rsidR="004A7320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4A7320">
        <w:rPr>
          <w:rFonts w:ascii="Times New Roman" w:hAnsi="Times New Roman"/>
          <w:sz w:val="24"/>
          <w:szCs w:val="24"/>
        </w:rPr>
        <w:t>Srª</w:t>
      </w:r>
      <w:proofErr w:type="spellEnd"/>
      <w:r w:rsidR="004A7320">
        <w:rPr>
          <w:rFonts w:ascii="Times New Roman" w:hAnsi="Times New Roman"/>
          <w:sz w:val="24"/>
          <w:szCs w:val="24"/>
        </w:rPr>
        <w:t xml:space="preserve">.  </w:t>
      </w:r>
      <w:proofErr w:type="spellStart"/>
      <w:r w:rsidR="0099758C">
        <w:rPr>
          <w:rFonts w:ascii="Times New Roman" w:hAnsi="Times New Roman"/>
          <w:sz w:val="24"/>
          <w:szCs w:val="24"/>
        </w:rPr>
        <w:t>Graziele</w:t>
      </w:r>
      <w:proofErr w:type="spellEnd"/>
      <w:r w:rsidR="0099758C"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 w:rsidR="0099758C">
        <w:rPr>
          <w:rFonts w:ascii="Times New Roman" w:hAnsi="Times New Roman"/>
          <w:sz w:val="24"/>
          <w:szCs w:val="24"/>
        </w:rPr>
        <w:t>Fumagali</w:t>
      </w:r>
      <w:proofErr w:type="spellEnd"/>
      <w:r w:rsidR="0099758C">
        <w:rPr>
          <w:rFonts w:ascii="Times New Roman" w:hAnsi="Times New Roman"/>
          <w:sz w:val="24"/>
          <w:szCs w:val="24"/>
        </w:rPr>
        <w:t xml:space="preserve"> Bonfim,</w:t>
      </w:r>
      <w:proofErr w:type="gramStart"/>
      <w:r w:rsidR="009975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/>
          <w:sz w:val="24"/>
          <w:szCs w:val="24"/>
        </w:rPr>
        <w:t>agradeceu a presença de todos</w:t>
      </w:r>
      <w:r w:rsidR="0099758C">
        <w:rPr>
          <w:rFonts w:ascii="Times New Roman" w:hAnsi="Times New Roman"/>
          <w:sz w:val="24"/>
          <w:szCs w:val="24"/>
        </w:rPr>
        <w:t>, desejando boas vin</w:t>
      </w:r>
      <w:r w:rsidR="0022536E">
        <w:rPr>
          <w:rFonts w:ascii="Times New Roman" w:hAnsi="Times New Roman"/>
          <w:sz w:val="24"/>
          <w:szCs w:val="24"/>
        </w:rPr>
        <w:t xml:space="preserve">das. </w:t>
      </w:r>
    </w:p>
    <w:p w:rsidR="00756347" w:rsidRPr="000454BE" w:rsidRDefault="0022536E" w:rsidP="003E2CA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 seguida a </w:t>
      </w:r>
      <w:proofErr w:type="spellStart"/>
      <w:r w:rsidR="00756347">
        <w:rPr>
          <w:rFonts w:ascii="Times New Roman" w:hAnsi="Times New Roman"/>
          <w:sz w:val="24"/>
          <w:szCs w:val="24"/>
        </w:rPr>
        <w:t>srª</w:t>
      </w:r>
      <w:proofErr w:type="spellEnd"/>
      <w:r w:rsidR="00756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56347">
        <w:rPr>
          <w:rFonts w:ascii="Times New Roman" w:hAnsi="Times New Roman"/>
          <w:sz w:val="24"/>
          <w:szCs w:val="24"/>
        </w:rPr>
        <w:t>Danieli</w:t>
      </w:r>
      <w:proofErr w:type="spellEnd"/>
      <w:r w:rsidR="007563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56347">
        <w:rPr>
          <w:rFonts w:ascii="Times New Roman" w:hAnsi="Times New Roman"/>
          <w:sz w:val="24"/>
          <w:szCs w:val="24"/>
        </w:rPr>
        <w:t>Fúrio</w:t>
      </w:r>
      <w:proofErr w:type="spellEnd"/>
      <w:r w:rsidR="00756347">
        <w:rPr>
          <w:rFonts w:ascii="Times New Roman" w:hAnsi="Times New Roman"/>
          <w:sz w:val="24"/>
          <w:szCs w:val="24"/>
        </w:rPr>
        <w:t xml:space="preserve"> Silva </w:t>
      </w:r>
      <w:proofErr w:type="spellStart"/>
      <w:r w:rsidR="00756347">
        <w:rPr>
          <w:rFonts w:ascii="Times New Roman" w:hAnsi="Times New Roman"/>
          <w:sz w:val="24"/>
          <w:szCs w:val="24"/>
        </w:rPr>
        <w:t>Pasquini</w:t>
      </w:r>
      <w:proofErr w:type="spellEnd"/>
      <w:r>
        <w:rPr>
          <w:rFonts w:ascii="Times New Roman" w:hAnsi="Times New Roman"/>
          <w:sz w:val="24"/>
          <w:szCs w:val="24"/>
        </w:rPr>
        <w:t xml:space="preserve">, </w:t>
      </w:r>
      <w:r w:rsidR="00271FE6">
        <w:rPr>
          <w:rFonts w:ascii="Times New Roman" w:hAnsi="Times New Roman"/>
          <w:sz w:val="24"/>
          <w:szCs w:val="24"/>
        </w:rPr>
        <w:t xml:space="preserve">apresentou a </w:t>
      </w:r>
      <w:r w:rsidR="00271FE6" w:rsidRPr="00271FE6">
        <w:rPr>
          <w:rFonts w:ascii="Times New Roman" w:hAnsi="Times New Roman"/>
          <w:b/>
          <w:sz w:val="24"/>
          <w:szCs w:val="24"/>
        </w:rPr>
        <w:t>Pauta01:</w:t>
      </w:r>
      <w:r w:rsidR="00271FE6">
        <w:rPr>
          <w:rFonts w:ascii="Times New Roman" w:hAnsi="Times New Roman"/>
          <w:sz w:val="24"/>
          <w:szCs w:val="24"/>
        </w:rPr>
        <w:t xml:space="preserve"> </w:t>
      </w:r>
      <w:r w:rsidR="00756347">
        <w:rPr>
          <w:rFonts w:ascii="Times New Roman" w:hAnsi="Times New Roman"/>
          <w:sz w:val="24"/>
          <w:szCs w:val="24"/>
        </w:rPr>
        <w:t xml:space="preserve">Programação Anual de Saúde de 2025. Foi discutido, tirado algumas dúvidas e em seguida aprovado por unanimidade. </w:t>
      </w:r>
      <w:r w:rsidR="007547F5">
        <w:rPr>
          <w:rFonts w:ascii="Times New Roman" w:hAnsi="Times New Roman"/>
          <w:sz w:val="24"/>
          <w:szCs w:val="24"/>
        </w:rPr>
        <w:t xml:space="preserve">Na seqüência, a </w:t>
      </w:r>
      <w:proofErr w:type="spellStart"/>
      <w:r w:rsidR="007547F5">
        <w:rPr>
          <w:rFonts w:ascii="Times New Roman" w:hAnsi="Times New Roman"/>
          <w:sz w:val="24"/>
          <w:szCs w:val="24"/>
        </w:rPr>
        <w:t>srª</w:t>
      </w:r>
      <w:proofErr w:type="spellEnd"/>
      <w:r w:rsidR="007547F5">
        <w:rPr>
          <w:rFonts w:ascii="Times New Roman" w:hAnsi="Times New Roman"/>
          <w:sz w:val="24"/>
          <w:szCs w:val="24"/>
        </w:rPr>
        <w:t xml:space="preserve"> Daniele apresentou a </w:t>
      </w:r>
      <w:r w:rsidR="007547F5" w:rsidRPr="007547F5">
        <w:rPr>
          <w:rFonts w:ascii="Times New Roman" w:hAnsi="Times New Roman"/>
          <w:b/>
          <w:sz w:val="24"/>
          <w:szCs w:val="24"/>
        </w:rPr>
        <w:t>Pauta 02:</w:t>
      </w:r>
      <w:r w:rsidR="00BD11CF">
        <w:rPr>
          <w:rFonts w:ascii="Times New Roman" w:hAnsi="Times New Roman"/>
          <w:b/>
          <w:sz w:val="24"/>
          <w:szCs w:val="24"/>
        </w:rPr>
        <w:t xml:space="preserve"> </w:t>
      </w:r>
      <w:r w:rsidR="00BD11CF">
        <w:rPr>
          <w:rFonts w:ascii="Times New Roman" w:hAnsi="Times New Roman"/>
          <w:sz w:val="24"/>
          <w:szCs w:val="24"/>
        </w:rPr>
        <w:t xml:space="preserve">sobre a etapa preparatória da Conferencia Regional de Saúde dos Trabalhadores, que acontecerá dia 11 de março, na cidade de </w:t>
      </w:r>
      <w:proofErr w:type="spellStart"/>
      <w:r w:rsidR="00BD11CF">
        <w:rPr>
          <w:rFonts w:ascii="Times New Roman" w:hAnsi="Times New Roman"/>
          <w:sz w:val="24"/>
          <w:szCs w:val="24"/>
        </w:rPr>
        <w:t>Mandaguaçu</w:t>
      </w:r>
      <w:proofErr w:type="spellEnd"/>
      <w:r w:rsidR="00BD11CF">
        <w:rPr>
          <w:rFonts w:ascii="Times New Roman" w:hAnsi="Times New Roman"/>
          <w:sz w:val="24"/>
          <w:szCs w:val="24"/>
        </w:rPr>
        <w:t xml:space="preserve">, das </w:t>
      </w:r>
      <w:proofErr w:type="gramStart"/>
      <w:r w:rsidR="00BD11CF">
        <w:rPr>
          <w:rFonts w:ascii="Times New Roman" w:hAnsi="Times New Roman"/>
          <w:sz w:val="24"/>
          <w:szCs w:val="24"/>
        </w:rPr>
        <w:t>09:00</w:t>
      </w:r>
      <w:proofErr w:type="gramEnd"/>
      <w:r w:rsidR="00BD11CF">
        <w:rPr>
          <w:rFonts w:ascii="Times New Roman" w:hAnsi="Times New Roman"/>
          <w:sz w:val="24"/>
          <w:szCs w:val="24"/>
        </w:rPr>
        <w:t xml:space="preserve"> ás 12:30 horas. Afirmando que terá duas vagas disponíveis para o Conselho. A </w:t>
      </w:r>
      <w:proofErr w:type="spellStart"/>
      <w:r w:rsidR="00BD11CF">
        <w:rPr>
          <w:rFonts w:ascii="Times New Roman" w:hAnsi="Times New Roman"/>
          <w:sz w:val="24"/>
          <w:szCs w:val="24"/>
        </w:rPr>
        <w:t>srª</w:t>
      </w:r>
      <w:proofErr w:type="spellEnd"/>
      <w:r w:rsidR="00BD11CF">
        <w:rPr>
          <w:rFonts w:ascii="Times New Roman" w:hAnsi="Times New Roman"/>
          <w:sz w:val="24"/>
          <w:szCs w:val="24"/>
        </w:rPr>
        <w:t xml:space="preserve"> Silvia Maria Correia da Silva</w:t>
      </w:r>
      <w:proofErr w:type="gramStart"/>
      <w:r w:rsidR="00BD11CF">
        <w:rPr>
          <w:rFonts w:ascii="Times New Roman" w:hAnsi="Times New Roman"/>
          <w:sz w:val="24"/>
          <w:szCs w:val="24"/>
        </w:rPr>
        <w:t>, apresentou</w:t>
      </w:r>
      <w:proofErr w:type="gramEnd"/>
      <w:r w:rsidR="00BD11CF">
        <w:rPr>
          <w:rFonts w:ascii="Times New Roman" w:hAnsi="Times New Roman"/>
          <w:sz w:val="24"/>
          <w:szCs w:val="24"/>
        </w:rPr>
        <w:t xml:space="preserve"> interesse e disponibilidade para participar. </w:t>
      </w:r>
      <w:r w:rsidR="000454BE">
        <w:rPr>
          <w:rFonts w:ascii="Times New Roman" w:hAnsi="Times New Roman"/>
          <w:sz w:val="24"/>
          <w:szCs w:val="24"/>
        </w:rPr>
        <w:t xml:space="preserve">Na </w:t>
      </w:r>
      <w:proofErr w:type="spellStart"/>
      <w:r w:rsidR="000454BE">
        <w:rPr>
          <w:rFonts w:ascii="Times New Roman" w:hAnsi="Times New Roman"/>
          <w:sz w:val="24"/>
          <w:szCs w:val="24"/>
        </w:rPr>
        <w:t>seqüênciaa</w:t>
      </w:r>
      <w:proofErr w:type="spellEnd"/>
      <w:r w:rsidR="000454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54BE">
        <w:rPr>
          <w:rFonts w:ascii="Times New Roman" w:hAnsi="Times New Roman"/>
          <w:sz w:val="24"/>
          <w:szCs w:val="24"/>
        </w:rPr>
        <w:t>srª</w:t>
      </w:r>
      <w:proofErr w:type="spellEnd"/>
      <w:r w:rsidR="000454B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454BE">
        <w:rPr>
          <w:rFonts w:ascii="Times New Roman" w:hAnsi="Times New Roman"/>
          <w:sz w:val="24"/>
          <w:szCs w:val="24"/>
        </w:rPr>
        <w:t>Graziele</w:t>
      </w:r>
      <w:proofErr w:type="spellEnd"/>
      <w:r w:rsidR="000454BE">
        <w:rPr>
          <w:rFonts w:ascii="Times New Roman" w:hAnsi="Times New Roman"/>
          <w:sz w:val="24"/>
          <w:szCs w:val="24"/>
        </w:rPr>
        <w:t xml:space="preserve"> apresentou a </w:t>
      </w:r>
      <w:r w:rsidR="000454BE" w:rsidRPr="000454BE">
        <w:rPr>
          <w:rFonts w:ascii="Times New Roman" w:hAnsi="Times New Roman"/>
          <w:b/>
          <w:sz w:val="24"/>
          <w:szCs w:val="24"/>
        </w:rPr>
        <w:t>Pauta 03:</w:t>
      </w:r>
      <w:r w:rsidR="000454BE">
        <w:rPr>
          <w:rFonts w:ascii="Times New Roman" w:hAnsi="Times New Roman"/>
          <w:sz w:val="24"/>
          <w:szCs w:val="24"/>
        </w:rPr>
        <w:t xml:space="preserve"> em relação </w:t>
      </w:r>
      <w:proofErr w:type="gramStart"/>
      <w:r w:rsidR="000454BE">
        <w:rPr>
          <w:rFonts w:ascii="Times New Roman" w:hAnsi="Times New Roman"/>
          <w:sz w:val="24"/>
          <w:szCs w:val="24"/>
        </w:rPr>
        <w:t>a</w:t>
      </w:r>
      <w:proofErr w:type="gramEnd"/>
      <w:r w:rsidR="000454BE">
        <w:rPr>
          <w:rFonts w:ascii="Times New Roman" w:hAnsi="Times New Roman"/>
          <w:sz w:val="24"/>
          <w:szCs w:val="24"/>
        </w:rPr>
        <w:t xml:space="preserve"> Resolução nº 860/2022, que precisou ser substituído a compra de um com preensor de ar </w:t>
      </w:r>
      <w:r w:rsidR="000454BE">
        <w:rPr>
          <w:rFonts w:ascii="Times New Roman" w:hAnsi="Times New Roman"/>
          <w:b/>
          <w:sz w:val="24"/>
          <w:szCs w:val="24"/>
        </w:rPr>
        <w:t xml:space="preserve">, </w:t>
      </w:r>
      <w:r w:rsidR="000454BE" w:rsidRPr="000454BE">
        <w:rPr>
          <w:rFonts w:ascii="Times New Roman" w:hAnsi="Times New Roman"/>
          <w:sz w:val="24"/>
          <w:szCs w:val="24"/>
        </w:rPr>
        <w:t>para instrumentais</w:t>
      </w:r>
      <w:r w:rsidR="000454BE">
        <w:rPr>
          <w:rFonts w:ascii="Times New Roman" w:hAnsi="Times New Roman"/>
          <w:sz w:val="24"/>
          <w:szCs w:val="24"/>
        </w:rPr>
        <w:t xml:space="preserve"> odontológicos para uso diário com os pacientes. Todos os presentes foram de acordo, pois</w:t>
      </w:r>
      <w:proofErr w:type="gramStart"/>
      <w:r w:rsidR="000454BE">
        <w:rPr>
          <w:rFonts w:ascii="Times New Roman" w:hAnsi="Times New Roman"/>
          <w:sz w:val="24"/>
          <w:szCs w:val="24"/>
        </w:rPr>
        <w:t xml:space="preserve">  </w:t>
      </w:r>
      <w:proofErr w:type="gramEnd"/>
      <w:r w:rsidR="000454BE">
        <w:rPr>
          <w:rFonts w:ascii="Times New Roman" w:hAnsi="Times New Roman"/>
          <w:sz w:val="24"/>
          <w:szCs w:val="24"/>
        </w:rPr>
        <w:t>foi a nece</w:t>
      </w:r>
      <w:r w:rsidR="000D3A38">
        <w:rPr>
          <w:rFonts w:ascii="Times New Roman" w:hAnsi="Times New Roman"/>
          <w:sz w:val="24"/>
          <w:szCs w:val="24"/>
        </w:rPr>
        <w:t xml:space="preserve">ssidade apresentada no momento na odontologia. </w:t>
      </w:r>
      <w:r w:rsidR="000454BE">
        <w:rPr>
          <w:rFonts w:ascii="Times New Roman" w:hAnsi="Times New Roman"/>
          <w:sz w:val="24"/>
          <w:szCs w:val="24"/>
        </w:rPr>
        <w:t xml:space="preserve">  </w:t>
      </w:r>
      <w:r w:rsidR="000454BE" w:rsidRPr="000454BE">
        <w:rPr>
          <w:rFonts w:ascii="Times New Roman" w:hAnsi="Times New Roman"/>
          <w:sz w:val="24"/>
          <w:szCs w:val="24"/>
        </w:rPr>
        <w:t xml:space="preserve">  </w:t>
      </w:r>
    </w:p>
    <w:p w:rsidR="00CA567C" w:rsidRPr="00F2361E" w:rsidRDefault="00713893" w:rsidP="00714047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Por fim, </w:t>
      </w:r>
      <w:r w:rsidR="00F2361E">
        <w:rPr>
          <w:rFonts w:ascii="Times New Roman" w:hAnsi="Times New Roman"/>
          <w:sz w:val="24"/>
          <w:szCs w:val="24"/>
        </w:rPr>
        <w:t xml:space="preserve">a </w:t>
      </w:r>
      <w:proofErr w:type="spellStart"/>
      <w:r w:rsidR="00714047">
        <w:rPr>
          <w:rFonts w:ascii="Times New Roman" w:hAnsi="Times New Roman"/>
          <w:sz w:val="24"/>
          <w:szCs w:val="24"/>
        </w:rPr>
        <w:t>srª</w:t>
      </w:r>
      <w:proofErr w:type="spellEnd"/>
      <w:r w:rsidR="0071404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14047">
        <w:rPr>
          <w:rFonts w:ascii="Times New Roman" w:hAnsi="Times New Roman"/>
          <w:sz w:val="24"/>
          <w:szCs w:val="24"/>
        </w:rPr>
        <w:t>Graziele</w:t>
      </w:r>
      <w:proofErr w:type="spellEnd"/>
      <w:r w:rsidR="00F2361E">
        <w:rPr>
          <w:rFonts w:ascii="Times New Roman" w:hAnsi="Times New Roman"/>
          <w:sz w:val="24"/>
          <w:szCs w:val="24"/>
        </w:rPr>
        <w:t xml:space="preserve"> </w:t>
      </w:r>
      <w:r w:rsidR="009336CC" w:rsidRPr="00C44894">
        <w:rPr>
          <w:rFonts w:ascii="Times New Roman" w:hAnsi="Times New Roman"/>
          <w:sz w:val="24"/>
          <w:szCs w:val="24"/>
        </w:rPr>
        <w:t>agradeceu</w:t>
      </w:r>
      <w:r>
        <w:rPr>
          <w:rFonts w:ascii="Times New Roman" w:hAnsi="Times New Roman"/>
          <w:sz w:val="24"/>
          <w:szCs w:val="24"/>
        </w:rPr>
        <w:t xml:space="preserve"> a todos os presentes e deixou</w:t>
      </w:r>
      <w:r w:rsidR="0019492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194922">
        <w:rPr>
          <w:rFonts w:ascii="Times New Roman" w:hAnsi="Times New Roman"/>
          <w:sz w:val="24"/>
          <w:szCs w:val="24"/>
        </w:rPr>
        <w:t>a</w:t>
      </w:r>
      <w:r w:rsidR="009336CC" w:rsidRPr="00C44894">
        <w:rPr>
          <w:rFonts w:ascii="Times New Roman" w:hAnsi="Times New Roman"/>
          <w:sz w:val="24"/>
          <w:szCs w:val="24"/>
        </w:rPr>
        <w:t xml:space="preserve"> palavra para quem dela quisesse fazer o uso, e como ninguém a fez</w:t>
      </w:r>
      <w:proofErr w:type="gramEnd"/>
      <w:r w:rsidR="009336CC" w:rsidRPr="00C44894">
        <w:rPr>
          <w:rFonts w:ascii="Times New Roman" w:hAnsi="Times New Roman"/>
          <w:sz w:val="24"/>
          <w:szCs w:val="24"/>
        </w:rPr>
        <w:t>, deu por encerrada a reunião e determi</w:t>
      </w:r>
      <w:r>
        <w:rPr>
          <w:rFonts w:ascii="Times New Roman" w:hAnsi="Times New Roman"/>
          <w:sz w:val="24"/>
          <w:szCs w:val="24"/>
        </w:rPr>
        <w:t xml:space="preserve">nou a mim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</w:t>
      </w:r>
      <w:r w:rsidR="006B0292">
        <w:rPr>
          <w:rFonts w:ascii="Times New Roman" w:hAnsi="Times New Roman"/>
          <w:sz w:val="24"/>
          <w:szCs w:val="24"/>
        </w:rPr>
        <w:t>, como secretá</w:t>
      </w:r>
      <w:r w:rsidR="009336CC" w:rsidRPr="00C44894">
        <w:rPr>
          <w:rFonts w:ascii="Times New Roman" w:hAnsi="Times New Roman"/>
          <w:sz w:val="24"/>
          <w:szCs w:val="24"/>
        </w:rPr>
        <w:t xml:space="preserve">ria desse </w:t>
      </w:r>
      <w:r w:rsidR="009336CC">
        <w:rPr>
          <w:rFonts w:ascii="Times New Roman" w:hAnsi="Times New Roman"/>
          <w:sz w:val="24"/>
          <w:szCs w:val="24"/>
        </w:rPr>
        <w:t xml:space="preserve">conselho, que redigisse a </w:t>
      </w:r>
      <w:r w:rsidR="009336CC" w:rsidRPr="00C44894">
        <w:rPr>
          <w:rFonts w:ascii="Times New Roman" w:hAnsi="Times New Roman"/>
          <w:sz w:val="24"/>
          <w:szCs w:val="24"/>
        </w:rPr>
        <w:t>presente ata que segue assinada por t</w:t>
      </w:r>
      <w:r w:rsidR="00323BDA">
        <w:rPr>
          <w:rFonts w:ascii="Times New Roman" w:hAnsi="Times New Roman"/>
          <w:sz w:val="24"/>
          <w:szCs w:val="24"/>
        </w:rPr>
        <w:t xml:space="preserve">odos </w:t>
      </w:r>
      <w:r w:rsidR="006B1C17">
        <w:rPr>
          <w:rFonts w:ascii="Times New Roman" w:hAnsi="Times New Roman"/>
          <w:sz w:val="24"/>
          <w:szCs w:val="24"/>
        </w:rPr>
        <w:t>os participantes. Uniflor, vinte e seis</w:t>
      </w:r>
      <w:r w:rsidR="00323BDA">
        <w:rPr>
          <w:rFonts w:ascii="Times New Roman" w:hAnsi="Times New Roman"/>
          <w:sz w:val="24"/>
          <w:szCs w:val="24"/>
        </w:rPr>
        <w:t xml:space="preserve"> dias do mês de fevereiro de dois mil e vinte e cinco</w:t>
      </w:r>
      <w:r w:rsidR="009336CC" w:rsidRPr="00C44894">
        <w:rPr>
          <w:rFonts w:ascii="Times New Roman" w:hAnsi="Times New Roman"/>
          <w:sz w:val="24"/>
          <w:szCs w:val="24"/>
        </w:rPr>
        <w:t xml:space="preserve">, às </w:t>
      </w:r>
      <w:r w:rsidR="006B1C17">
        <w:rPr>
          <w:rFonts w:ascii="Times New Roman" w:hAnsi="Times New Roman"/>
          <w:sz w:val="24"/>
          <w:szCs w:val="24"/>
        </w:rPr>
        <w:t>dez</w:t>
      </w:r>
      <w:r>
        <w:rPr>
          <w:rFonts w:ascii="Times New Roman" w:hAnsi="Times New Roman"/>
          <w:sz w:val="24"/>
          <w:szCs w:val="24"/>
        </w:rPr>
        <w:t xml:space="preserve"> horas</w:t>
      </w:r>
      <w:r w:rsidR="006B1C17">
        <w:rPr>
          <w:rFonts w:ascii="Times New Roman" w:hAnsi="Times New Roman"/>
          <w:sz w:val="24"/>
          <w:szCs w:val="24"/>
        </w:rPr>
        <w:t xml:space="preserve">. </w:t>
      </w:r>
      <w:r w:rsidR="009336CC">
        <w:rPr>
          <w:rFonts w:ascii="Times New Roman" w:hAnsi="Times New Roman"/>
          <w:sz w:val="24"/>
          <w:szCs w:val="24"/>
        </w:rPr>
        <w:t xml:space="preserve"> </w:t>
      </w:r>
    </w:p>
    <w:p w:rsidR="00E3128C" w:rsidRDefault="00E3128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BD041D" w:rsidRDefault="00CA567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Convidados</w:t>
      </w:r>
      <w:r w:rsidR="00E719AC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719AC">
        <w:rPr>
          <w:rFonts w:ascii="Times New Roman" w:hAnsi="Times New Roman"/>
          <w:sz w:val="24"/>
          <w:szCs w:val="24"/>
        </w:rPr>
        <w:t>Danieli</w:t>
      </w:r>
      <w:proofErr w:type="spellEnd"/>
      <w:r w:rsidR="00E719A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719AC">
        <w:rPr>
          <w:rFonts w:ascii="Times New Roman" w:hAnsi="Times New Roman"/>
          <w:sz w:val="24"/>
          <w:szCs w:val="24"/>
        </w:rPr>
        <w:t>Fu</w:t>
      </w:r>
      <w:r w:rsidR="00E3128C">
        <w:rPr>
          <w:rFonts w:ascii="Times New Roman" w:hAnsi="Times New Roman"/>
          <w:sz w:val="24"/>
          <w:szCs w:val="24"/>
        </w:rPr>
        <w:t>rio</w:t>
      </w:r>
      <w:proofErr w:type="spellEnd"/>
      <w:r w:rsidR="00E312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3128C">
        <w:rPr>
          <w:rFonts w:ascii="Times New Roman" w:hAnsi="Times New Roman"/>
          <w:sz w:val="24"/>
          <w:szCs w:val="24"/>
        </w:rPr>
        <w:t>Pasquini</w:t>
      </w:r>
      <w:proofErr w:type="spellEnd"/>
      <w:r w:rsidR="00E3128C">
        <w:rPr>
          <w:rFonts w:ascii="Times New Roman" w:hAnsi="Times New Roman"/>
          <w:sz w:val="24"/>
          <w:szCs w:val="24"/>
        </w:rPr>
        <w:t xml:space="preserve"> Silva </w:t>
      </w:r>
    </w:p>
    <w:p w:rsidR="00CA567C" w:rsidRDefault="00CA567C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16201B" w:rsidRDefault="0016201B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Anicasse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Glasieli</w:t>
      </w:r>
      <w:proofErr w:type="spellEnd"/>
      <w:r>
        <w:rPr>
          <w:rFonts w:ascii="Times New Roman" w:hAnsi="Times New Roman"/>
          <w:sz w:val="24"/>
          <w:szCs w:val="24"/>
        </w:rPr>
        <w:t xml:space="preserve"> Rizzo </w:t>
      </w:r>
    </w:p>
    <w:p w:rsidR="0016201B" w:rsidRDefault="0016201B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Silvia Maria Correia da Silva </w:t>
      </w:r>
    </w:p>
    <w:p w:rsidR="00597BFF" w:rsidRDefault="00597BFF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Graziele</w:t>
      </w:r>
      <w:proofErr w:type="spellEnd"/>
      <w:r>
        <w:rPr>
          <w:rFonts w:ascii="Times New Roman" w:hAnsi="Times New Roman"/>
          <w:sz w:val="24"/>
          <w:szCs w:val="24"/>
        </w:rPr>
        <w:t xml:space="preserve"> Rosana </w:t>
      </w:r>
      <w:proofErr w:type="spellStart"/>
      <w:r>
        <w:rPr>
          <w:rFonts w:ascii="Times New Roman" w:hAnsi="Times New Roman"/>
          <w:sz w:val="24"/>
          <w:szCs w:val="24"/>
        </w:rPr>
        <w:t>Fumagali</w:t>
      </w:r>
      <w:proofErr w:type="spellEnd"/>
      <w:r>
        <w:rPr>
          <w:rFonts w:ascii="Times New Roman" w:hAnsi="Times New Roman"/>
          <w:sz w:val="24"/>
          <w:szCs w:val="24"/>
        </w:rPr>
        <w:t xml:space="preserve"> Bonfim</w:t>
      </w:r>
    </w:p>
    <w:p w:rsidR="00597BFF" w:rsidRDefault="00597BFF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Ana Lucia de Oliveira </w:t>
      </w:r>
    </w:p>
    <w:p w:rsidR="006B1C17" w:rsidRDefault="006B1C17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Maria Rosa </w:t>
      </w:r>
      <w:proofErr w:type="spellStart"/>
      <w:r>
        <w:rPr>
          <w:rFonts w:ascii="Times New Roman" w:hAnsi="Times New Roman"/>
          <w:sz w:val="24"/>
          <w:szCs w:val="24"/>
        </w:rPr>
        <w:t>Izidoro</w:t>
      </w:r>
      <w:proofErr w:type="spellEnd"/>
      <w:r>
        <w:rPr>
          <w:rFonts w:ascii="Times New Roman" w:hAnsi="Times New Roman"/>
          <w:sz w:val="24"/>
          <w:szCs w:val="24"/>
        </w:rPr>
        <w:t xml:space="preserve"> da Silva </w:t>
      </w:r>
    </w:p>
    <w:p w:rsidR="00BD1F85" w:rsidRDefault="00BD1F85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934C2" w:rsidRDefault="00D934C2" w:rsidP="009336CC">
      <w:pPr>
        <w:tabs>
          <w:tab w:val="left" w:pos="8355"/>
        </w:tabs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D934C2" w:rsidSect="004021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36CC"/>
    <w:rsid w:val="00026185"/>
    <w:rsid w:val="000454BE"/>
    <w:rsid w:val="0004609F"/>
    <w:rsid w:val="000A32C7"/>
    <w:rsid w:val="000D3A38"/>
    <w:rsid w:val="00133146"/>
    <w:rsid w:val="0016201B"/>
    <w:rsid w:val="00163582"/>
    <w:rsid w:val="0017417D"/>
    <w:rsid w:val="00190462"/>
    <w:rsid w:val="001936CB"/>
    <w:rsid w:val="00194922"/>
    <w:rsid w:val="001A5FF9"/>
    <w:rsid w:val="0022323E"/>
    <w:rsid w:val="0022536E"/>
    <w:rsid w:val="002604F1"/>
    <w:rsid w:val="00271FE6"/>
    <w:rsid w:val="00323BDA"/>
    <w:rsid w:val="0035073E"/>
    <w:rsid w:val="003564DF"/>
    <w:rsid w:val="0036749D"/>
    <w:rsid w:val="00381B24"/>
    <w:rsid w:val="003B0077"/>
    <w:rsid w:val="003C3F21"/>
    <w:rsid w:val="003E2471"/>
    <w:rsid w:val="003E2CAA"/>
    <w:rsid w:val="003F7816"/>
    <w:rsid w:val="0043219C"/>
    <w:rsid w:val="00465A22"/>
    <w:rsid w:val="004813F6"/>
    <w:rsid w:val="004A7320"/>
    <w:rsid w:val="004D6776"/>
    <w:rsid w:val="00564F35"/>
    <w:rsid w:val="0059034E"/>
    <w:rsid w:val="00592E9C"/>
    <w:rsid w:val="00597BFF"/>
    <w:rsid w:val="005D5D6A"/>
    <w:rsid w:val="005E27EA"/>
    <w:rsid w:val="005E32E4"/>
    <w:rsid w:val="00602223"/>
    <w:rsid w:val="0061518C"/>
    <w:rsid w:val="00644C8B"/>
    <w:rsid w:val="00647A78"/>
    <w:rsid w:val="0065465D"/>
    <w:rsid w:val="0067527E"/>
    <w:rsid w:val="00697A7C"/>
    <w:rsid w:val="006B0292"/>
    <w:rsid w:val="006B1C17"/>
    <w:rsid w:val="00713893"/>
    <w:rsid w:val="00714047"/>
    <w:rsid w:val="00722364"/>
    <w:rsid w:val="00727956"/>
    <w:rsid w:val="00733FE4"/>
    <w:rsid w:val="00751E5E"/>
    <w:rsid w:val="007547F5"/>
    <w:rsid w:val="00756347"/>
    <w:rsid w:val="0078271A"/>
    <w:rsid w:val="007B6850"/>
    <w:rsid w:val="00814B71"/>
    <w:rsid w:val="00835C11"/>
    <w:rsid w:val="0084510D"/>
    <w:rsid w:val="0085658E"/>
    <w:rsid w:val="00864C1D"/>
    <w:rsid w:val="0087330D"/>
    <w:rsid w:val="008975AD"/>
    <w:rsid w:val="008A5C94"/>
    <w:rsid w:val="008C72B6"/>
    <w:rsid w:val="009336CC"/>
    <w:rsid w:val="00944AF1"/>
    <w:rsid w:val="0095056E"/>
    <w:rsid w:val="00955AC7"/>
    <w:rsid w:val="00960333"/>
    <w:rsid w:val="0097476A"/>
    <w:rsid w:val="00982D69"/>
    <w:rsid w:val="009974A2"/>
    <w:rsid w:val="0099758C"/>
    <w:rsid w:val="00997DD9"/>
    <w:rsid w:val="009A3D05"/>
    <w:rsid w:val="009D69A9"/>
    <w:rsid w:val="00A00A16"/>
    <w:rsid w:val="00A00CCB"/>
    <w:rsid w:val="00A441BF"/>
    <w:rsid w:val="00A51316"/>
    <w:rsid w:val="00A849E7"/>
    <w:rsid w:val="00A94844"/>
    <w:rsid w:val="00AA674C"/>
    <w:rsid w:val="00B316CD"/>
    <w:rsid w:val="00B44C05"/>
    <w:rsid w:val="00B46512"/>
    <w:rsid w:val="00B5496B"/>
    <w:rsid w:val="00B5570B"/>
    <w:rsid w:val="00BA28E0"/>
    <w:rsid w:val="00BB1BFA"/>
    <w:rsid w:val="00BB50C8"/>
    <w:rsid w:val="00BB691D"/>
    <w:rsid w:val="00BC4FD8"/>
    <w:rsid w:val="00BD041D"/>
    <w:rsid w:val="00BD11CF"/>
    <w:rsid w:val="00BD1F85"/>
    <w:rsid w:val="00BD4AD9"/>
    <w:rsid w:val="00BF6E62"/>
    <w:rsid w:val="00C11131"/>
    <w:rsid w:val="00CA2824"/>
    <w:rsid w:val="00CA567C"/>
    <w:rsid w:val="00D934C2"/>
    <w:rsid w:val="00DB1BE3"/>
    <w:rsid w:val="00E3128C"/>
    <w:rsid w:val="00E502F6"/>
    <w:rsid w:val="00E719AC"/>
    <w:rsid w:val="00F2361E"/>
    <w:rsid w:val="00F53333"/>
    <w:rsid w:val="00F54DE2"/>
    <w:rsid w:val="00F93E10"/>
    <w:rsid w:val="00FA6758"/>
    <w:rsid w:val="00FD54BA"/>
    <w:rsid w:val="00FD5B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36C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6CDF7-5F97-4783-846F-5B0254CD0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Danieli</dc:creator>
  <cp:lastModifiedBy>Danieli</cp:lastModifiedBy>
  <cp:revision>2</cp:revision>
  <cp:lastPrinted>2025-03-19T12:35:00Z</cp:lastPrinted>
  <dcterms:created xsi:type="dcterms:W3CDTF">2025-03-19T12:55:00Z</dcterms:created>
  <dcterms:modified xsi:type="dcterms:W3CDTF">2025-03-19T12:55:00Z</dcterms:modified>
</cp:coreProperties>
</file>